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scalable web-based products. Proficient in C#, .NET, RESTful API design, and database optimization using PostgreSQL and Microsoft SQL Server.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complex product features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clean, maintainable, and scalable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documentation efforts, capturing design decisions and operational considerations for API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Product, Support, and Implementation teams to ensure effective solutions for API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security best practices and maintain performance across the </w:t>
      </w:r>
      <w:r>
        <w:rPr>
          <w:rFonts w:asciiTheme="minorHAnsi" w:hAnsiTheme="minorHAnsi" w:cstheme="majorHAnsi"/>
          <w:b/>
          <w:bCs/>
          <w:lang w:val="en-US"/>
        </w:rPr>
        <w:t xml:space="preserve">Verifiable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troubleshooting and debugging efforts for complex production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through code reviews and knowledge-sharing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rotations, representing Engineering while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influence architecture decisions and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enhancements for user interfaces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ensuring stateless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CI/CD pipelines for streamlined deployment processes,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post-incident reviews to bolster long-term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performance and reliability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in design reviews to uphold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deliver new features that aligned with product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 design and query optimization for higher performance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on UI components, ensuring efficient APIs with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production issues, enforcing best practices for customer-facing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practices, automating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focusing on improving code quality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web-based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key features and fixing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agile teams to develop solutions for client needs, contributing to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setups and service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to facilitate smoother project handovers and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consistent performance improvements, achieving up to 30% faster database query resolutions.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xUnit,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