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cloud-native cybersecurity solutions. Expertise in Java, React, AWS, and microservices architecture. Proven record in designing scalable applications and implementing CI/CD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large-scale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cybersecurity products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microservices solutions enhancing scalability and reliability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define technical requirements for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best practices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for software development, focusing on high standards of application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and guided them through architectural and design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deployment processes leading to a 30% reduction in delivery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workflows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Full Stack Software Engineer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various services and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components, resulting in a 40% increase in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ensuring high code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aiming to improve system scalability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building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troubleshooting and debugging applications to enhance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cross-discipline teams to achieve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efficiency by 20%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Node.js,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Elasticsearch,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