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mobile development. Proficient in Kotlin, Java, AWS, Android SDK, and CI/CD practices. Adept at leading teams and architecting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resilient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 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under best practices for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discussions, ensuring scalable and reliable solutions for Android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applications with hardware components to deliver seamless user experiences on diverse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guiding them through best coding practices and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backend teams to drive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and stability through comprehensive testing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 and refine technical documentation for system designs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code reviews, enforcing quality standards and promoting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strategies to ensure robust application performance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investigations of complex performance issues, identifying root causes and implementing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mobile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application features and resolve issues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APIs for data retrieval and processing within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and wrote unit tests to ensure code reliability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code quality through periodic code reviews and adherence to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streamline operations and reduce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performance, successfully reducing load times through effective architectural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for web and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tech stacks, enhancing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API integrations, ensuring seamless data flow between backend services and mobile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user-friendly interfaces that met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by troubleshooting and resolving bugs or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unit tests, improving application reliability and developer confidence.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C#, Python, C/C++,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Android SDK, Android Studio,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QA, Testing methodologies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