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full-stack developer with over 11 years in the fintech industry, specializing in Ruby on Rails, Next.js, SQL Databases, and GraphQL. Adept at driving product development lifecycle from concept to deployment, emphasizing clean, maintainable code and cross-functional collaboration.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the end-to-end product development lifecycle for financial web applications using </w:t>
      </w:r>
      <w:r>
        <w:rPr>
          <w:rFonts w:asciiTheme="minorHAnsi" w:hAnsiTheme="minorHAnsi" w:cstheme="majorHAnsi"/>
          <w:b/>
          <w:bCs/>
          <w:lang w:val="en-US"/>
        </w:rPr>
        <w:t xml:space="preserve">Ruby on Rails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scalable APIs with </w:t>
      </w:r>
      <w:r>
        <w:rPr>
          <w:rFonts w:asciiTheme="minorHAnsi" w:hAnsiTheme="minorHAnsi" w:cstheme="majorHAnsi"/>
          <w:b/>
          <w:bCs/>
          <w:lang w:val="en-US"/>
        </w:rPr>
        <w:t xml:space="preserve">GraphQL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data retrieval efficiency, improving performance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define and implement product features based on client feedback and market research.</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enforce coding standards, ensuring high-quality, maintainable code across teams with </w:t>
      </w:r>
      <w:r>
        <w:rPr>
          <w:rFonts w:asciiTheme="minorHAnsi" w:hAnsiTheme="minorHAnsi" w:cstheme="majorHAnsi"/>
          <w:b/>
          <w:bCs/>
          <w:lang w:val="en-US"/>
        </w:rPr>
        <w:t xml:space="preserve">RSpec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testing frameworks.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using </w:t>
      </w:r>
      <w:r>
        <w:rPr>
          <w:rFonts w:asciiTheme="minorHAnsi" w:hAnsiTheme="minorHAnsi" w:cstheme="majorHAnsi"/>
          <w:b/>
          <w:bCs/>
          <w:lang w:val="en-US"/>
        </w:rPr>
        <w:t xml:space="preserve">GitHub Actions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the deployment process, reducing rollout times by 20%.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focusing on system architecture and ensuring alignment with business goals and user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providing guidance on best practices in </w:t>
      </w:r>
      <w:r>
        <w:rPr>
          <w:rFonts w:asciiTheme="minorHAnsi" w:hAnsiTheme="minorHAnsi" w:cstheme="majorHAnsi"/>
          <w:b/>
          <w:bCs/>
          <w:lang w:val="en-US"/>
        </w:rPr>
        <w:t xml:space="preserve">Ruby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containerization of applications, improving deployment consistency across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 system performance using tools like </w:t>
      </w:r>
      <w:r>
        <w:rPr>
          <w:rFonts w:asciiTheme="minorHAnsi" w:hAnsiTheme="minorHAnsi" w:cstheme="majorHAnsi"/>
          <w:b/>
          <w:bCs/>
          <w:lang w:val="en-US"/>
        </w:rPr>
        <w:t xml:space="preserve">Datadog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initiating improvements to optimize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 and maintain technical documentation for developed features, ensuring clarity and knowledge sharing within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product strategy sessions, contributing insights drawn from development experience and user feedback.</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complex web applications as a senior developer using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feature-rich, customer-facing platforms.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enhancing team productivity and knowledge sharing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 and best coding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implementation of authentication and authorization solutions, improving application security and user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refine requirements and deliver high-quality software aligned with client needs and business objectives.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recommending improvements and ensuring adherence to coding standards for maintainability and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third-party APIs, leveraging tools like </w:t>
      </w:r>
      <w:r>
        <w:rPr>
          <w:rFonts w:asciiTheme="minorHAnsi" w:eastAsia="Times New Roman" w:hAnsiTheme="minorHAnsi" w:cs="Times New Roman"/>
          <w:b/>
          <w:bCs/>
          <w:lang w:val="en-US"/>
        </w:rPr>
        <w:t xml:space="preserve">Postman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testing and documentation, to enrich application functionalities.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testing strategies using </w:t>
      </w:r>
      <w:r>
        <w:rPr>
          <w:rFonts w:asciiTheme="minorHAnsi" w:eastAsia="Times New Roman" w:hAnsiTheme="minorHAnsi" w:cs="Times New Roman"/>
          <w:b/>
          <w:bCs/>
          <w:lang w:val="en-US"/>
        </w:rPr>
        <w:t xml:space="preserve">RSpec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software reliability and robustness, enhancing overall code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database queries in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page load times and application responsiveness. </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web features and functionalities in financial applications, using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jQuery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deliver efficient user experiences.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improved legacy systems, focusing on documentation and code quality.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management to translate client needs into technical specifications for software features.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internal tools to streamline operations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team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daily stand-ups to provide updates on task progress and potential blockers, fostering team alignment.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senior engineers in troubleshooting and debugging issues, positively contributing to project outcomes with solutions.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Ruby, JavaScript, SQL, GraphQL, TypeScript,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Ruby on Rails, Next.js, React, Node.js, Express.js, Bootstrap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RSpec, Jest, Cypress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Build &amp; CI/CD</w:t>
      </w:r>
      <w:r>
        <w:rPr>
          <w:rFonts w:asciiTheme="minorHAnsi" w:hAnsiTheme="minorHAnsi" w:cstheme="majorHAnsi"/>
          <w:lang w:val="en-US"/>
        </w:rPr>
        <w:t xml:space="preserve">: Git, GitHub Actions,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Docker, AWS, macOS, Datadog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