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reliable systems using React, Elixir, and Postgres. Proficient in architecting scalable solutions and fostering an engineering culture. Passionate about innovative fintech solutions and web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define project scopes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high-quality, tested code with emphasis on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enhance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the engineering culture by mentoring junior developers and leading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web security by integrating best practices and frameworks. Monitoring system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support scalable API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code profiling to identify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 and processes for reference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focusing on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maintain code quality and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security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projects, overseeing development from concept to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modern frameworks, enhancing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of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user feedback to drive product improvements, focusing 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 by resolving production issues and improving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Elixir,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Phoenix, Express, Node.js,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Jest, CircleCI,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Web Security, API Security, Data Encryption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