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in developing complex web applications. Proficient in Angular, TypeScript, .NET Core, AWS, and CI/CD methodologies, delivering scalable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software architecture for scalable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AWS Lambda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DynamoDB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code reviews and design specifications to ensure quality and maintainability in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to automate deployment processes utilizing </w:t>
      </w:r>
      <w:r>
        <w:rPr>
          <w:rFonts w:asciiTheme="minorHAnsi" w:hAnsiTheme="minorHAnsi" w:cstheme="majorHAnsi"/>
          <w:b/>
          <w:bCs/>
          <w:lang w:val="en-US"/>
        </w:rPr>
        <w:t xml:space="preserve">CloudFormation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user analytics and monitoring solutions, improving system observability.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on developing cloud-native applications and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Constructed and executed unit tests and integration tests with </w:t>
      </w:r>
      <w:r>
        <w:rPr>
          <w:rFonts w:asciiTheme="minorHAnsi" w:hAnsiTheme="minorHAnsi" w:cstheme="majorHAnsi"/>
          <w:b/>
          <w:bCs/>
          <w:lang w:val="en-US"/>
        </w:rPr>
        <w:t xml:space="preserve">Cypress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quality assurance.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application performance and security through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ASP.NET Core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using </w:t>
      </w:r>
      <w:r>
        <w:rPr>
          <w:rFonts w:asciiTheme="minorHAnsi" w:hAnsiTheme="minorHAnsi" w:cstheme="majorHAnsi"/>
          <w:b/>
          <w:bCs/>
          <w:lang w:val="en-US"/>
        </w:rPr>
        <w:t xml:space="preserve">Angular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fostering skills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Agile ceremonies, promoting effective team communication and project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Applied design patterns and object-oriented principles to improve code structure and usability.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with stakeholders to gather requirements, translating them into technical specifications.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complex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resulting in improved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multiple components and features within projects, ensuring high-quality deliverables.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staff on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migration efforts to cloud services,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technologies for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RESTful APIs to enhance functionality across applications and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performance testing protocols, improving the reliability of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designers and product managers to deliver user-friendly interfaces. 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sprint planning and retrospectives as part of Agile methodologies.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secure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full software development lifecycle from requirements analysis to deployment.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application performance by optimizing code and implementing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integrations and data migrations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troubleshooting and debugging issues, providing timely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team efforts that reduced application downtime by 15%.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HTML, CSS, .NET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Angular, ASP.NET,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Lambda, Fargate, CloudFormation,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DynamoDB, RDS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Cypress, Unit Testing, Integration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Postman, Swagger, Jira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