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backend API development, proficient in Python, Golang, AWS services, and CI/CD using Jenkins. Expertise in performance monitoring with NewRelic and AWS CloudWatch, actively utilizing AI tools for improving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our lending core abstraction layer.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X-Ray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facilitate smooth platform migrations and integrations post-acquisition.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like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development workflows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initiatives, enhancing code quality and testing coverage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engineers on best practices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integrating observability tools into our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resolve critical production incidents and ensure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evolving company-wide engineering practices promoting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APIs for various applications in the fintech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data models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functional API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frequent code releases and deployments to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 meetings and code reviews, fostering a culture of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application performance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proactive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security audits and improved code quality with automated testing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features for a financial service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interface with client applications and third-party services, improving data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improved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on teams using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microservices architecture, leveraging cloud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design specifications to simplify onboarding of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ECS, Fargate,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NewRelic, AWS CloudWatch, X-Ray, Observe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Claude, Windsurf,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