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Software Engineer with over 11 years of experience designing and building large-scale systems. Expertise in Python, FastAPI, SQL, and AWS, with a strong focus on improving developer experience through effective tooling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high-performance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projects end-to-end, from architecture to deployment, enhancing system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API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seamless integration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learning and innovation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developer experience with internal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establishing best practices for coding and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performance metrics to enhance application reliability using observability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technical direction for new features, collaborating closely with product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pipelines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technical risks, aligning on solutions to support the development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CI/CD pipelines, reducing deployment times and increasing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 and robust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design, implementation, and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schemas, enhancing query performance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scaling of applications, addressing bottlenecks as they arose.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internal tools for team efficiency,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the platform's technical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high-availability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enhancing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endpoints to facilitate smooth communication between various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initiatives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time, directly impacting team efficiency and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Django, Pyramid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