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and frontend development. Proficient in designing and implementing systems using Go, Node.js, and Python, along with cloud deployment using Docker and Kubernetes.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backend systems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responsiveness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for new feature deployments, ensuring scalable and maintainable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external services and tools securely using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fostering code quality and adherence to best practices among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streamlining the deployment process in various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bug tracking and issue resolution, promoting agility in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web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standards for version control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team collaboration and code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and integrated them with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dynamic user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to enhance system observability and performance metrics.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enhanced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conducted knowledge transfers on front-end and back-end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Redesigned and optimized database queries in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for </w:t>
      </w:r>
      <w:r>
        <w:rPr>
          <w:rFonts w:asciiTheme="minorHAnsi" w:eastAsia="Times New Roman" w:hAnsiTheme="minorHAnsi" w:cs="Times New Roman"/>
          <w:b/>
          <w:bCs/>
          <w:lang w:val="en-US"/>
        </w:rPr>
        <w:t xml:space="preserve">authentication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authorization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OAuth 2.0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design reviews, aligning project objectives with stakeholder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to modern architectures, ensuring continuity of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bug tracking processes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timely resolution of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front-end development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UI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optimizing overall system performance through analysis and debugging.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for integration testing, ensuring reliability of deployed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servers and troubleshooting application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tests to ensure system integrity, achieving a satisfactory coverage level.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Node.js,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Express,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Elastic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GitLab, Jenkins, CI/CD,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Linux, OAuth 2.0, Bug Tracking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Quality Assurance, Integration Testing, System Verification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