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integrations for SaaS platforms. Proficient in AWS, APIs, and automation tools, with a strong focus on enhancing user experience through innovative internal tools and effective integration with Applicant Tracking Systems (ATS).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seamless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external ATS systems, enhancing client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contributed to architectural discussions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error tracking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patterns to facilitate knowledge sharing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in API design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ensure alignment on feature requirements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to align efforts across cross-functional teams and technical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knowledge-sharing sessions to promote continuous learning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proactive troubleshooting to enhance system reliability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video interviewing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assisted with onboarding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to optimize the performance of existing tools, resulting in improved user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overall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designers to translate UI/UX requirements into functional code and intuitive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to manage collaborative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workflows and feature specifications that improved cross-team collaboration and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 personalized education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with a focus on security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new features to foster team understanding and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functionalities based on stakeholder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