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in building scalable web applications. Proficient in React, Python, and AWS, with a strong background in integrating AI technologies to enhance application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CTO and product managers to discover and deliver product features with user-centric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API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DevOps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deploy cutting-edge speech-to-text models into applications, enhancing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LLM performance using feedback from users, improving the prompt management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 cross-functional collaboration across the team to foster innovation and agile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determine best practices for system design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feedback to team members on best coding practices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their growth in technology and Agile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requirements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integration of various AI tools, optimizing the performance of applications geographically and functionally.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practices, improving team efficiency and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reusability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large-scale projects in an Agile environment, ensuring timely delivery of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backend performance analysis and optimization using profiling tools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reviews, sharing insights on AI integration and automated testing frameworks to uphold high standards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improvement of CI/CD processes leveraging containerization.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aligned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performed upgrades to ensure optimal functionality and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transitions between frameworks, improving application load times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sessions to debug and resolve issues within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of 30% through code optimization and refactoring initiatives.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 Rest Framework,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speech-to-text, LLM, machine learning, AI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manual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