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Senior Software Engineer with 11+ years of experience in scalable architectures and high-performance platforms. Proficient in AWS, Python, Kubernetes, and Kafka, with a strong focus on data-driven solutions and automation.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a </w:t>
      </w:r>
      <w:r>
        <w:rPr>
          <w:rFonts w:asciiTheme="minorHAnsi" w:hAnsiTheme="minorHAnsi" w:cstheme="majorHAnsi"/>
          <w:b/>
          <w:bCs/>
          <w:lang w:val="en-US"/>
        </w:rPr>
        <w:t xml:space="preserve">data and AI platform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architecture for seamless interaction between analytics, ML models, and analytics products.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leveraging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deploy scalable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improving deployment efficiency by 30%.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monitoring solutions using </w:t>
      </w:r>
      <w:r>
        <w:rPr>
          <w:rFonts w:asciiTheme="minorHAnsi" w:hAnsiTheme="minorHAnsi" w:cstheme="majorHAnsi"/>
          <w:b/>
          <w:bCs/>
          <w:lang w:val="en-US"/>
        </w:rPr>
        <w:t xml:space="preserve">Prometheus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Grafana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enhance observability of production services.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design discussions to optimize performance with </w:t>
      </w:r>
      <w:r>
        <w:rPr>
          <w:rFonts w:asciiTheme="minorHAnsi" w:hAnsiTheme="minorHAnsi" w:cstheme="majorHAnsi"/>
          <w:b/>
          <w:bCs/>
          <w:lang w:val="en-US"/>
        </w:rPr>
        <w:t xml:space="preserve">Kafka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Flink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improving data processing capabilities.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in best practices for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cloud-native architectures.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Drove initiatives ensuring high code quality and automated testing for all deployments.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Introduced strategies for observability in distributed systems utilizing </w:t>
      </w:r>
      <w:r>
        <w:rPr>
          <w:rFonts w:asciiTheme="minorHAnsi" w:hAnsiTheme="minorHAnsi" w:cstheme="majorHAnsi"/>
          <w:b/>
          <w:bCs/>
          <w:lang w:val="en-US"/>
        </w:rPr>
        <w:t xml:space="preserve">OpenSearch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logging frameworks.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solutions for health monitoring features across managed assets using </w:t>
      </w:r>
      <w:r>
        <w:rPr>
          <w:rFonts w:asciiTheme="minorHAnsi" w:hAnsiTheme="minorHAnsi" w:cstheme="majorHAnsi"/>
          <w:b/>
          <w:bCs/>
          <w:lang w:val="en-US"/>
        </w:rPr>
        <w:t xml:space="preserve">PostgreSQL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as a primary data store.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real-time analytics, enhancing decision-making processes for connected vehicles.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Contributed to product roadmaps by aligning technical capabilities with business goals.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Engineered scalable components for a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SaaS product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automation and usability for end-users.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a team of developers on effective use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component development.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APIs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high availability and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Introduced event-driven architecture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Kafka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which streamlined data processing operations.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closely with product managers and designers to take features from concept to deployment.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Explored cloud services to enhance application performance for business-critical tools.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monitoring solutions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Elastic Stack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gain insights into application health.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automated testing frameworks, contributing to a reduction in production bugs by 25%.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core functionalities for various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migration of legacy systems to modern architectures with a focus on maintainability.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testing strategies to ensure code quality and reliability for software releases.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version control and collaboration in an Agile environment.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Wrote efficient APIs while focusing on performance and scalability.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a 20% increase in application response times through code optimizations.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Go, Java, C#, Scala, TypeScript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Kafka, Flink, OpenSearch, Snowflake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Kubernetes, CI/CD, Docker, Terraform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Snowflake, Event Streaming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Monitoring &amp; Observability</w:t>
      </w:r>
      <w:r>
        <w:rPr>
          <w:rFonts w:asciiTheme="minorHAnsi" w:hAnsiTheme="minorHAnsi" w:cstheme="majorHAnsi"/>
          <w:lang w:val="en-US"/>
        </w:rPr>
        <w:t xml:space="preserve">: Prometheus, Grafana, Datadog, Elastic Stack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Jenkins, Linux, Agile, Scrum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