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Product-driven Software Engineer with over 11 years of experience in developing scalable solutions. Proficient in Next.js, React, and AI coding tools, delivering intuitive UX and robust back-end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enterprise-grade solutions, ensuring system robustness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solutions for complex customer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interfaces leveraging AI tools, streamlining user interactions through custom templates.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back-end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scalable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foster a high-standard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product direction by gathering and analyzing customer feedback on system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deployment workflows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security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features that automated workflows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code quality improvement through peer review.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designs for scalable applications and guided implementation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web interfaces connecting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 and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enhance integration with front-end applications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metrics by optimizing back-end services and enhancing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user features in high-demand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showcasing new features rapidly to assist product team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testing teams to ensure robustness in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projects under tight deadlines, reflecting strong adaptability and technical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Cursor, Windsurf, Claude Code,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