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efficient data processing systems. Proficient in Apache Spark, Python, and cloud technologies. Strong expertise in architecture and deployment of scalable solutions using Kubernetes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distributed data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reducing deployment time by 30%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performance,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product vision and roadmap for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issues, optimizing system performance across several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and improved system resilience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agile methodologies, improving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accessibility and user interfaces.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layers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implementing rigorous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initiatives,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data workflows and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through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ride-sharing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validation of software solutions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collaborative discussions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facilitating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team efficiency through regular code reviews and knowledge-sharing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Django, Flask,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