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11+ years in developing high-performance applications. Proficient in React, Next.js, TypeScript, and Node.js, with a strong focus on Shopify frameworks and custom theme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storefronts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Liquid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Shopify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APIs with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Admin and Storefront APIs for advanced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technical discussions, promoting best practices in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to optimize UI/UX in custom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optimization and code quality assessments, reducing load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front-end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the latest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incorporate relevant updates into existing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architecture decisions and technical designs for team reference and onboarding purposes.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storefronts,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content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component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technical requirements and authored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manage and execute multiple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across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themes using best practices in scalable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workflows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elucidate technical challenges and proposed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regression testing and maintained high-quality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focusing on user interface improvements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upgrade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ensuring minimal downtime and enhanced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deploy web solutions per client needs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to ensure application performance and correctness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client project delivery, improving overall satisfaction and engagement metrics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Liquid,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Remix,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Supabase,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Git, Docker, Jenkins,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AWS, Heroku, GCP, Terraform,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