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engineering and machine learning. Proficient in Python, NumPy, and xarray for building robust ML systems in scientific computing. Specializes in MLOps and visualization techniques for mineral exploration.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foundational </w:t>
      </w:r>
      <w:r>
        <w:rPr>
          <w:rFonts w:asciiTheme="minorHAnsi" w:hAnsiTheme="minorHAnsi" w:cstheme="majorHAnsi"/>
          <w:b/>
          <w:bCs/>
          <w:lang w:val="en-US"/>
        </w:rPr>
        <w:t xml:space="preserve">scientific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mineral exploration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ML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prediction accuracy of ore deposits.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geologists to develop robust ML systems from </w:t>
      </w:r>
      <w:r>
        <w:rPr>
          <w:rFonts w:asciiTheme="minorHAnsi" w:hAnsiTheme="minorHAnsi" w:cstheme="majorHAnsi"/>
          <w:b/>
          <w:bCs/>
          <w:lang w:val="en-US"/>
        </w:rPr>
        <w:t xml:space="preserve">geophysics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experimentation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speed up model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increasing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engineering principles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engineering best practices to enhance code modularity and testability throughout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to visualize scientific data for non-technical stakeholders, facilitating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standardize the </w:t>
      </w:r>
      <w:r>
        <w:rPr>
          <w:rFonts w:asciiTheme="minorHAnsi" w:hAnsiTheme="minorHAnsi" w:cstheme="majorHAnsi"/>
          <w:b/>
          <w:bCs/>
          <w:lang w:val="en-US"/>
        </w:rPr>
        <w:t xml:space="preserve">scientific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used for mineral exploration.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site visits to assess the impact of computational tools on exploration results.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ML models for drillhole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analysis of mineral deposits.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Visualized complex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findings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project execution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workflows, reducing runtime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geologists to translate geological data into analytical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features for an internal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models for statistical analysis of mineral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reduce downtime and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and implement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knowledge-sharing.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lang w:val="en-US"/>
        </w:rPr>
        <w:t xml:space="preserve">: NumPy, xarray, Pandas,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Apache Spark, Hadoop,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Matplotlib, Seaborn,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Jupyter, GitHub,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