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building scalable backend systems. Proficient in Python, FastAPI, Django, AWS, and Docker. Dedicated to enhancing developer experience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identity management and authorization across all platform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deployment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API performance by implementing best practices on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and continuous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and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opportunities for improvement in architecture, enhancing developer tools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teams to translate requirements into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high-performance, secure backend systems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Formulate technical roadmaps, ensuring alignment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tools for streamlining engineering workflows and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support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optimization and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while contributing to critical backend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and design teams for seamless feature implementation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optimizations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 on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through automated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security best practices to safeguard data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architecture decisions for new backend services, enhancing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with stakeholders to assess and prioritize development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system development and feature delivery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backend solutions while collaborating closely with senior engineers.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system maintenance and bug resolution, enhancing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design and development of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cloud deployments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 project tasks efficiently, meeting all deadlines and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Flask, Pyramid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