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across full-stack development. Proficient in Python, PHP, React, Next.js, and AWS. Skilled in transforming legacy systems into modern architectures while enhancing user experiences through ML-driven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robust AI-assistance for customer shopping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cross-team collaborations translating business needs into technical specifications and realistic sprint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Modernize legacy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transitioning to service-oriented architectures while enhancing </w:t>
      </w:r>
      <w:r>
        <w:rPr>
          <w:rFonts w:asciiTheme="minorHAnsi" w:hAnsiTheme="minorHAnsi" w:cstheme="majorHAnsi"/>
          <w:b/>
          <w:bCs/>
          <w:lang w:val="en-US"/>
        </w:rPr>
        <w:t xml:space="preserve">Magento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frontend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polished user interactions and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Apply best practices in test-driven development, creating unit and integration tests to ensure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Instrument and monitor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establishing ownership for SLAs effectiveness.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architecture reviews and code reviews, elevating team standards and documenting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product managers and design teams to enhance the customer journey through technology.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Diagnose production issues, implementing solutions to restore system health with minimal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skills in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best development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backend solutions that leverage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serverless operations.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the team, enhancing their coding skills and best practices particularly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strategic initiatives, owning features from conception through implementation and testing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Magento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REST APIs, ensuring seamless interaction between frontend and backend services at scale.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improve code quality and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pipelines, automating deployment and testing processes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Jenkins.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developing data-driven applications, ensuring efficient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observability through logging and monitoring, leading to improved performance and uptime metrics.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bug fixes within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environment, ensuring system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migrations and system updates, maintaining operational integrity throughout the process.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tested frontend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to ensure a seamless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for new features, documenting them for clarity.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systems while gradually transitioning to modern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improving site performance and user experience metrics, leading to a 30% increase in user engagement.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PHP, Java,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Magento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Lambda, CloudWatch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Test-Driven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New Relic, Datadog, Git,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