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Full-Stack Engineer with over 11 years of professional experience. Proficient in TypeScript, React, Node.js, and MongoDB. Committed to delivering high-quality software solutions and driving product vision from conception to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 to upgrade legacy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maintainability and reducing bugs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scope and plan new product features, aligning technical implementations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to uphold high standards of code quality and foster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team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APIs, ensuring security and high performance under heavy traffic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tuning initiatives, optimizing application speed and responsiveness, leading to a 20% increase in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technical documentation to facilitate better understanding and usage of the codebase among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validate solution designs,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new technologies, such as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services, to enhance system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an environment of knowledge sharing and collaboration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initiative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primary database, improving data retrieval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 and roadmaps, ensuring alignment with market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by implementing robust authentication and authorization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 prior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components to reduce load times by 15%, enhancing user experience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application rollout and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significant product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maintainability and developer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as an active team member.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25% increase in efficiency by developing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future use.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Next.js,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MongoDB,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Jest,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HTML, CSS,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