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Software Engineer with 11+ years of experience crafting user-centric solutions. Proficient in Ruby on Rails, Python, AI/ML technologies, and JavaScript frameworks. Experienced in driving architecture decisions and integrating LLMs and machine learning into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in product features, enhancing lead conversion rates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platform's core functionality, ensuring high scalability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high engineering standards to improve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with Product Managers and Designers to deliver user-focused applications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rapid prototyping cycles, employing user feedback to iteratively refine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delivery (CI/CD)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technical excellence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observability tools, enhancing system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Kubernetes.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Testing to uphold coding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bottlenecks in high-traffic services, achieving a 25% improvement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discussions to align AI roadmap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customer-focused features, consistently delivering high-quality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architecture decision-making for new product components, elevating user experience through innovative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fostering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and design high-impact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services, significantly reducing latency and improving reliability for B2B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practices, increasing code coverage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engagement through rapid iterations and feedback cycles, utilizing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integrations to support seamless data exchange,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data-driven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functionality for B2B applications, increasing user retention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through collaborative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ideation to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efforts and system optimizations, leading to a 20% reduction in average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Go,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React, Node.js,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Machine Learning, LLMs, GPT, Deep Learning,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Heroku,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