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using Clojure, Go, and AWS. Proven track record in building robust, distributed systems. Strong leadership in mentoring engineers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through planning, execution, and delivery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Made architectural decisions to enhance system performance and security within Docker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for cohesive project delivery and feature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clear documentation practices to facilitate asynchronous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high standards for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to maintain operational excellence, reducing downtime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reliability improvement initiatives that resulted in a 20% increase in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planning and development of Docker Scout, enhancing software supply chain visibility.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improvement in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microservices architecture, which improved scalability and maintainability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best practices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deployment, reducing release cycles by 50%.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database systems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provide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proactive vulnerability assessments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high-level decisions to enhance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monolithic to microservices architecture,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improving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 to streamline workflows and share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unit and integration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deployments, reducing environment conflicts.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Clojure, Go,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GraphQL, Jersey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CircleCI, Docker Hub,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Sentry, Elastic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