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backend and AI tool development. Proficient in Go, Python, Postgres, and Docker. Experience in building internal tools to enhance developer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enhance internal AI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engineering and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iteratively improve user experience through rapid prototyping.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backend systems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 builds.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best practices in backend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to ensure effective cross-team communication and alignment 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open-source tools aimed at improving AI agent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ensuring high availability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feedback loops to prioritize improvements based on real user interactions with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of database queries within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in AI tool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scalable components for internal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best practices and help onboard new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open-source projects that enhance developer tooling for AI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APIs to support integration between services, focusing on simplicity and speed of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code reviews to ensure adherence to standards and improve overall code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 regular project retrospectives to drive continuous improvement in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 and recommend new technologies to improve architecture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 best practices for building and deploying applications within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various internal applications supporting analytics and development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team migrations from legacy systems to more efficient database solutions, primarily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 internal coding standards and documentation to improve onboarding and code-sharing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allowing for improved project management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reduction in bug reports through rigorous testing frameworks introduced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SQL, JavaScript,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Agile, Scrum,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