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in designing and developing AI-driven platforms. Proficient in Python, Java, and GenAI frameworks like LangChain. Skilled in building scalable systems and distributed architectures for production. Enthusiastic about delivering impactful solutions for IoT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core </w:t>
      </w:r>
      <w:r>
        <w:rPr>
          <w:rFonts w:asciiTheme="minorHAnsi" w:hAnsiTheme="minorHAnsi" w:cstheme="majorHAnsi"/>
          <w:b/>
          <w:bCs/>
          <w:lang w:val="en-US"/>
        </w:rPr>
        <w:t xml:space="preserve">AI platform capabilities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reliability for GenAI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multi-step </w:t>
      </w:r>
      <w:r>
        <w:rPr>
          <w:rFonts w:asciiTheme="minorHAnsi" w:hAnsiTheme="minorHAnsi" w:cstheme="majorHAnsi"/>
          <w:b/>
          <w:bCs/>
          <w:lang w:val="en-US"/>
        </w:rPr>
        <w:t xml:space="preserve">AI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integrating </w:t>
      </w:r>
      <w:r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(LLMs) and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shared execution patterns and service contracts to facilitate </w:t>
      </w:r>
      <w:r>
        <w:rPr>
          <w:rFonts w:asciiTheme="minorHAnsi" w:hAnsiTheme="minorHAnsi" w:cstheme="majorHAnsi"/>
          <w:b/>
          <w:bCs/>
          <w:lang w:val="en-US"/>
        </w:rPr>
        <w:t xml:space="preserve">AI-driven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 development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efforts to refine platform architecture and improve </w:t>
      </w:r>
      <w:r>
        <w:rPr>
          <w:rFonts w:asciiTheme="minorHAnsi" w:hAnsiTheme="minorHAnsi" w:cstheme="majorHAnsi"/>
          <w:b/>
          <w:bCs/>
          <w:lang w:val="en-US"/>
        </w:rPr>
        <w:t xml:space="preserve">model execution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systems with clear input/output schemas, optimizing performance for </w:t>
      </w:r>
      <w:r>
        <w:rPr>
          <w:rFonts w:asciiTheme="minorHAnsi" w:hAnsiTheme="minorHAnsi" w:cstheme="majorHAnsi"/>
          <w:b/>
          <w:bCs/>
          <w:lang w:val="en-US"/>
        </w:rPr>
        <w:t xml:space="preserve">AI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measures and code quality through rigorous testing and documentation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backend </w:t>
      </w:r>
      <w:r>
        <w:rPr>
          <w:rFonts w:asciiTheme="minorHAnsi" w:hAnsiTheme="minorHAnsi" w:cstheme="majorHAnsi"/>
          <w:b/>
          <w:bCs/>
          <w:lang w:val="en-US"/>
        </w:rPr>
        <w:t xml:space="preserve">system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 tooling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boosting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alignment with architectural standards and team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pivotal role in the transition to microservices architecture, increasing system modularity.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insights to enhance customer targeting and engagement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GenAI workflows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OpenAI SDK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ensuring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design and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sales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knowledge sharing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Orchestrated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improving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deployment, reducing release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seamless communication between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with real-time analytics features, improving user engagement and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third-party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our operations for streamlined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IoT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existing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providing solutions for backend issues during production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reduced response times by 30% through code optimization and system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OpenAI SDK, MCP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Gong,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Git,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