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over 11 years of experience in developing scalable applications. Proficient in C#, Python, TypeScript, and Azure DevOps, focusing on CI/CD and cloud infrastructure optimization. Committed to delivering high-quality software solutions that meet healthcare standards like HIPAA.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optimizing cloud infrastructure management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configured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ensuring reliable application delivery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exchange between applications,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accomplish architectural decisions,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strategies, improving code quality and system reliability before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development efforts with healthcare data compliance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in the development process, implementing improvements based on evolving technology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efficient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containerized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systems architecture and technical specifications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user-oriented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connecting various data sources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coding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microservices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architecture to improve performance, reducing latency for end-users by optimizing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and stakeholders to deliver features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 for data storage and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development, ensuring minimal downtime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software issues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coding and code reviews,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REST API integrations, facilitating smooth data exchanges between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applications on cloud platforms, resulting in a 30% improvement in turnaround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REST,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Terraform, AWS, Microservices,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