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Software Engineer with over 11 years in developing web-based applications. Proficient in JavaScript, Node.JS, Ember, Docker, and PostgreSQL. Expertise in building scalable solutions and leading architecture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end-to-end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Platform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learning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discussions, making critical architectural decisions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back-end APIs to support application requirements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the front-end using </w:t>
      </w:r>
      <w:r>
        <w:rPr>
          <w:rFonts w:asciiTheme="minorHAnsi" w:hAnsiTheme="minorHAnsi" w:cstheme="majorHAnsi"/>
          <w:b/>
          <w:bCs/>
          <w:lang w:val="en-US"/>
        </w:rPr>
        <w:t xml:space="preserve">Ember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reusability and modularity.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product goals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well-defined design documentation to ensure clarity in project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complex software bugs, contributing to enhanced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promoting best practices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platform's design system, integrating user feedback into meaningful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functionally critical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clean, testable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with a focus 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migrating legacy applications to modern stacks, enhancing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high standards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new features and improvements based on customer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new features, ensuring knowledge retention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web applications, focusing on performance and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response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implement testing frameworks, reducing bug rates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efforts, building robust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maintenance and bug fixes, ensuring operational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enhancing team communication and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Ember, Node.JS, Express,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Containerization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REST, JSON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