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 using .NET, Angular, Node.js, TypeScript, and SQL. Proven ability to lead complex initiatives and mentor junior developers to enhance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planning and execution of complex feature initiatives to enhance core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QA, and Operations teams to deliver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technical guidance and facilitating peer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software solutions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 across the application stack,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feature-level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release planning and technical roadmap discussions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streamline deployment processes for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continuous improvement initiatives through knowledge sharing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standards and coding practices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their skills in advanced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features, focusing on performance optimization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define technical requirements for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contributed to code review processes ensuring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development workflows by integrating automated testing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ensured uptime through proactive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technologies, enhancing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for systems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and translate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changes and updates in accordance with team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Node.js,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Kubernetes, Azure SQL, Azure App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