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development. Expertise in Kotlin, Java, Kafka, and Postgres. Proven experience in driving technical solutions for blockchain applications, enhancing consumer lending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blockchain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implement functional software solutions, improving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across teams to define software requirements and drive innovative tech solutions in consumer finance.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Continuous Integration and Continuous Deployment processes to enhance development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performance optimization strategies for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to ensure adherence to standards and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project timelines and objectives while coordinating with product and management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identifying and resolving technical issues within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technical documentation to facilitate knowledge transfer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Researching and integrating new technologies to enhance the product suite.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 and coordinated testing to ensure delivery of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technical skill sets in software programming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for various client needs, focusing on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structures and queries for improved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 to promote heightened collaboration and transparency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redesign of legacy systems to accommodate new functionalities and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full software development lifecycle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design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software reliability and robustness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processes for better team collaboration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Iterative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Blockchain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