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Mobile Software Engineer with 11+ years of experience in building high-performance applications. Skilled in React Native, TypeScript, and backend services using Next.js. Passionate about delivering seamless user experiences and driving product engagement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for hundreds of thousands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core features and maintain high-performance across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ensuring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establishment of a reusable component library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designers and backend engineers to create polished interfaces and intuitive user flows on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services, enabling shared functionalities for mobile and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that balance scalability, performance, and maintainability of frontend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mentorship to junior developers in implementing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CI/CD processes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make necessary optimizations for increased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agile methodologies and participate in sprint planning, retrospectives, and daily stand-ups.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innovative ideas that shape product direction and drive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user-facing features for web and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scalable front-end architectures for various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successful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usability through continual iteration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 and backend services to support web and mobile interfaces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to ensure code quality and adherence to team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features to ensure high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transitioning legacy systems to modern frameworks, enhancing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multiple features for an online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developing internal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full software development lifecycle, from planning to deployment of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UI designs that catered to the needs of diverse users across various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of applications to enhance code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foundational knowledge of application performance metrics, contributing to enhanced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Jest, ESLint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GitHub Actions,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