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cloud infrastructure, CI/CD, and automation. Proven expertise in building robust systems using AWS, Terraform, and GitHub Actions to enhance deployment efficiency and software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to support scalable applications and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across multi-account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tools for the engineering team that improved efficiency and simplified their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establish best practices and build engineering expertise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high-quality, maintainable code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mentorship to junior developers and enforcing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lifecycle activities including design, coding, testing, and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evolving engineering standards and tooling for better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AWS environments utilizing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workflows and improve system health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team meetings to discuss project progress and share knowledge.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cloud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continuous integration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code quality and performance optimization techniques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as code (IaC)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deployments and risk mitigation.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CodeDeploy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code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end-to-end testing frameworks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that improved application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deliver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refactoring code and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cloud-based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to modern architectures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templates.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functional designs and implementation plans.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infrastructure, ensuring minimal downtime for customers.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to maintain system integrity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CloudFormation,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GitLab CI/CD, Jenkins, CircleCI, CodePipeline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Stack, CloudWatch,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