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in developing scalable systems and machine learning applications. Proficient in Python, SQL, Docker, AWS, and Kubernetes, with hands-on experience in ML frameworks and data modeling.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ML/AI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real-time audio processing, improving system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deploying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pipelines for training and validating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data security and compliance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performance by analyzing latency benchmarks and data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workflow orchestration for real-time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software architecture and coding standards in a team of engineers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enhanced existing solutions based on feedback, resulting in a 20% increase in predictive accuracy of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frameworks to identify performance bottlenecks in applications, enhancing overall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a data warehouse for training datasets, ensuring clean data for model performance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key findings and architecture proposals in team meetings to align on product direction and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optimization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ensuring adherence to best practices in coding standards and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design components for ML models deployed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speed and reliability across different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storage requirements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to improve the CI/CD pipeline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audio data to improve model performance using statistical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reduction in system downtime through proactive monitoring and troubleshooting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integration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facilitate communication between different system components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debugging to ensure high reliability of applications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documentation of software processes and models for future reference and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deploying applications in cloud environments to improve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ensuring minimal disruption during update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MLFlow, Hugging Face,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Security, Compliance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