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11 years of experience in designing scalable systems using Java, Spring, and RESTful APIs. Proficient in performance optimization, microservices, and backend architecture to deliver resilient, high-quality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architectural design and implementation of scalable backend systems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high-quality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key platform features, ensuring robust user experiences and system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coding, design reviews,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 techniques, fostering team growth and skill enhancement.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microservices for performance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a 30% improvement in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integration/continuous deployment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code delivery processes and enhance deployment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product requirements with technical specifications, ensuring project goals are met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strong engineering hygiene by maintaining comprehensive documentation, design reviews, and coding standards for all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support rotations, proactively diagnosing and resolving production issues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proposed architectural improvements, leading medium to large-scale refactoring initiatives to support platform growth and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for databases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backend services, significantly reducing query latency and optimizing resource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stakeholders to clarify technical requirements and provide actionable insights on architectural developments.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backend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directly contributing to product enhancements and new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provided technical guidance to junior developers, promoting a collaborative and learning-focused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backend microservices, optimizing performance using caching strategies with tools like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best practices and coding standards for backend development, leading to improved team performance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over 80% test coverage on critical backend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integrate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user experiences across the application.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in development workflows, contributing to consistency in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new team members, providing insights into system architecture and software engineering principles.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 implementation and system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improving response times and overall application performance under heavy load conditions.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bug fixing to ensure stable and high-performing applications,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testing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directly with stakeholders to gather requirements and iteratively deliver solutions based on user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a microservices architecture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maintainability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load times through performance analysis and systematic optimizations of backend services.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NoSQL, JavaScript, Python, Golang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Microservices, JUnit, Maven,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Jenkins, AWS, Kubernetes, Git,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RESTful APIs, GraphQL, SOAP, gRPC, OpenAPI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Cucumber, Selenium,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