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Full-Stack Software Engineer with over 11 years of experience in developing scalable web applications, leveraging AWS, Docker, React, and CI/CD methodologies. Expert in enhancing developer experience and operational efficiency through automation and effective tooling.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internal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CI/CD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evolution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strategies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developer experience by creating intuitive user-facing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UI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architecture, coding standards,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deep dives and design reviews, ensuring alignment on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into the development ecosystem for improved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refine engineering workflows and improve platform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systems based on event-driven architecture, leveraging messaging systems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internal platform roadmaps, translating organizational goals into actionable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code quality and performance optimization across the stack for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large-scale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communication between front-end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tools and platforms to enhance developer productivity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performance tuning for applications, ensuring high quality and reliability throughout the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enhancing documentation and onboarding processes for new tools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implement CI/CD best practices,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platform migrations, ensuring minimal downtime and seamless transitions for users.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providing support to optimize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facilitate project progress and sprint planning to meet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and clarify project requirements for successful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implementation of best practices in code quality and testing for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cloud environments, enhancing scalability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Node.js, Vue.js,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