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11+ years in fintech, specializing in C#, .NET, and SQL. Proven expertise in fixed income securities trading operations, integrating various technologies for efficient clearance and settlement.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and development of software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fixed income securities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trading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integration strategies with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FIX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disaster 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boosting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optimize data center processes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roadmap planning,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key software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resource allocation and budgeting for development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client-facing presentations to showcase product capabilities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security measures for software systems, enhancing transaction safety.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trading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best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client communication and presentations about product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to improve scalability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for software development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enhancements for fixed income market operations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integration between trading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flat-file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client issues and incidents during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settlement operations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deliver high-quality software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on-time project delivery through effective task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WCF, WPF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FIX, API, eMBS,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Jira, Git, TeamCity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ISO27001, disaster recovery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