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11+ years of experience specializing in Python, TypeScript, and AWS for healthcare applications. Proven expertise in building APIs, CI/CD pipelines, and deploying in Kubernetes environments. Adept at enhancing observability using tools like Grafana and Prometheus.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and designed major components of the clinical data processing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architectures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existing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applications deployed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application issues and suggested performance improvements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code, processes, and developer guides ensuring clarity for future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operations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providing insights into architecture and implementation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services, ensuring reliability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key platform features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healthcare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observability tooling, enhancing system monitoring capacities.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building strong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seamless integration and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compliant with healthcare data standards for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enabling efficient and effective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requirements and project timelines to meet health sector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practices, participating in code reviews and stand-ups.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features for a health-related software product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senior developers to adopt best practices in software design and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solution architecture discussions.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application migrations to cloud environments, gaining hands-on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efficient unit tests to ensure application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documentation and maintenance of project documentation, enhancing team workflow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aiohttp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Prometheus,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Elastic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