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11 years of experience in building robust applications using Angular, Java EE, .NET Core, and Microsoft Web Forms. Proficient in Agile methodologies and API development, with a focus on ensuring software quality and responsiveness.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architecture for scalable applications leveraging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users' needs and technical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Agile development processes, facilitating collaboration across teams and improving project delivery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vulnerability assessments and upgraded systems using </w:t>
      </w:r>
      <w:r>
        <w:rPr>
          <w:rFonts w:asciiTheme="minorHAnsi" w:hAnsiTheme="minorHAnsi" w:cstheme="majorHAnsi"/>
          <w:b/>
          <w:bCs/>
          <w:lang w:val="en-US"/>
        </w:rPr>
        <w:t xml:space="preserve">HP Fortify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access efficiency by reducing response times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clients to enhance existing software, utilizing </w:t>
      </w:r>
      <w:r>
        <w:rPr>
          <w:rFonts w:asciiTheme="minorHAnsi" w:hAnsiTheme="minorHAnsi" w:cstheme="majorHAnsi"/>
          <w:b/>
          <w:bCs/>
          <w:lang w:val="en-US"/>
        </w:rPr>
        <w:t xml:space="preserve">Java 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improvements and new feature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technical documentation and guidelines, improving team onboarding efficiency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ensuring alignment with project objectives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testing process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software resilience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Agile methodologies (Scrum) to streamline project timelines and deliver on KPIs frequently.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mentored junior developers in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ASP.NET MVC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skill development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integration/deployment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build times by 20%.</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features in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on client-facing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backend services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processing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capacity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practices and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layers for various data sources, leveraging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a microservices architecture, contributing to overall system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profiling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identifying bottlenecks in application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best practices for software development, providing a framework for future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code quality and effective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developing internal tools using </w:t>
      </w:r>
      <w:r>
        <w:rPr>
          <w:rFonts w:asciiTheme="minorHAnsi" w:eastAsia="Times New Roman" w:hAnsiTheme="minorHAnsi" w:cs="Times New Roman"/>
          <w:b/>
          <w:bCs/>
          <w:lang w:val="en-US"/>
        </w:rPr>
        <w:t xml:space="preserve">Java 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user feedback, utilizing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visual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integration and query optimization using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on-call support for production issues, diagnosing and resolving bugs in live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newer technologies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system performance through targeted code optimization and refactoring.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SQL,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Java EE, ASP.NET MVC, .NET Core,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Oracle,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SonarQube, HP Fortify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