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11 years of experience in backend development and data architecture. Proficient in C#, .NET, AWS, and PostgreSQL. Currently focused on integrating AI technologies into enterprise data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Spearheading AI-assisted data modeling workflows leveraging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frameworks, enhancing developer efficiency with intelligent schema generation.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Architecting backend services to integrate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capabilities in data models, ensuring effective governance and compliance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Designing and implementing robust </w:t>
      </w:r>
      <w:r>
        <w:rPr>
          <w:rFonts w:asciiTheme="minorHAnsi" w:hAnsiTheme="minorHAnsi" w:cstheme="majorHAnsi"/>
          <w:b/>
          <w:bCs/>
          <w:lang w:val="en-US"/>
        </w:rPr>
        <w:t xml:space="preserve">REST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facilitate seamless communication within enterprise ecosystems.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Developing automated documentation and metadata generation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generating accurate documentation at scale.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Managing complex data pipelines integrating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Redis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stability and performance in data access.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Leading system design initiatives, conducting architecture reviews with a focus on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Coordinating cross-team efforts to align product decisions with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integration strategies, enhancing stakeholder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Implementing performance monitoring and observability practices to maintain high service reliability and uptime.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Optimizing backend workflows through efficient cost management strategies related to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usage and integration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Enhancing security measures within developed systems to comply with enterprise data governance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Driving a culture of code quality and testing best practices through rigorous code reviews and unit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components for data processing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contributed to architecture discussions for system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implementing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coding standards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data architects to design data models integrated with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Snowflake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Databricks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integration of third-party APIs, ensuring smooth data flows and system compatibility across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existing systems through performance tuning, applying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Presented innovative system designs and solutions to the leadership team, focusing on data architecture advancements.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to improve deployment processes, utilizing tools compatible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development processes, contributing to sprint planning and retrospectives.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features for enterprise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a fast-paced environment.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and enhancements, focusing on stability and integration.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comprehensive unit tests to ensure code quality and reliability in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design of database schemas to support application requirements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 and deliver technical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processes through automation using basic CI practices, impacting productivity positively.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Microservices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CI/CD, REST APIs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Redis, Snowflake, Databricks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AI, Metadata Management, Prompt Engineering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Architecture &amp; Design</w:t>
      </w:r>
      <w:r>
        <w:rPr>
          <w:rFonts w:asciiTheme="minorHAnsi" w:hAnsiTheme="minorHAnsi" w:cstheme="majorHAnsi"/>
          <w:lang w:val="en-US"/>
        </w:rPr>
        <w:t xml:space="preserve">: Data Modeling, System Design, Architecture Design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