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Proficient Software Engineer with over 11 years of experience in Python, Django, and React. Skilled in system architecture, product development, and API integrations, with a strong focus on effective collaboration and quality delivery.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product development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Django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focusing on system architecture and product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implement integrations with third-party APIs to enhance product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CI/CD practices ensuring high code quality and efficient deployment cycles using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on coding standards and best practices, fostering a culture of excellence.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gather requirements and deliver high-quality software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unit testing and quality assurance measures using </w:t>
      </w:r>
      <w:r>
        <w:rPr>
          <w:rFonts w:asciiTheme="minorHAnsi" w:hAnsiTheme="minorHAnsi" w:cstheme="majorHAnsi"/>
          <w:b/>
          <w:bCs/>
          <w:lang w:val="en-US"/>
        </w:rPr>
        <w:t xml:space="preserve">Pytest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Selenium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product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design reviews, improving product design based on user feedback and performance metrics.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architectural decision-making for scalability and performance optimization in high-growth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containerization to streamline development processes and ensure consistency across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 in Agile ceremonies, contributing to sprint planning and retrospectives for continuous improvement.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Research and implement new technologies to enhance product functionality and user experience.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while enhancing existing systems with new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improving team productivity through effective training and knowledge sharing.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microservices architecture for enhanced application scalability and maintainability.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 to define and implement APIs, achieving seamless integrations with external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testing frameworks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software quality during the development lifecycle.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database queries for performance improvements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ensuring adherence to best practices and high-quality code delivery.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technical documentation and user guides for enhanced product utilization.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core functionalities of the web platform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database migrations and infrastructure setup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team in debugging and troubleshooting application issues, ensuring minimal downtime.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UI/UX designers to implement user-friendly interfaces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version control strategies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collaboration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Scrum processes, contributing to team goals and project timelines.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Django, React, Flask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Pytest,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CI/CD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