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Site Reliability Engineer with over 11 years in the field, specializing in Kubernetes, Docker, Postgres, DevOps, and observability solutions to enhance system reliability. Proven track record in optimizing cloud infrastructures and mentoring engineers.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for self-hosted customers, enhancing reliability and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on </w:t>
      </w:r>
      <w:r>
        <w:rPr>
          <w:rFonts w:asciiTheme="minorHAnsi" w:hAnsiTheme="minorHAnsi" w:cstheme="majorHAnsi"/>
          <w:b/>
          <w:bCs/>
          <w:lang w:val="en-US"/>
        </w:rPr>
        <w:t xml:space="preserve">container orchestration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automate infrastructure maintenance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solutions using </w:t>
      </w:r>
      <w:r>
        <w:rPr>
          <w:rFonts w:asciiTheme="minorHAnsi" w:hAnsiTheme="minorHAnsi" w:cstheme="majorHAnsi"/>
          <w:b/>
          <w:bCs/>
          <w:lang w:val="en-US"/>
        </w:rPr>
        <w:t xml:space="preserve">FluentD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 Telemetry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metrics and tracing.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workflows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enable new features for self-hosted installations through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mitigated availability risks, ensuring high uptime through proactive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self-hosted customer issues as a subject matter expert, developing documentation for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automation tools for customer environment management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installation processes using </w:t>
      </w:r>
      <w:r>
        <w:rPr>
          <w:rFonts w:asciiTheme="minorHAnsi" w:hAnsiTheme="minorHAnsi" w:cstheme="majorHAnsi"/>
          <w:b/>
          <w:bCs/>
          <w:lang w:val="en-US"/>
        </w:rPr>
        <w:t xml:space="preserve">Helm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created upgrade paths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to ensure best practices were met across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for containerized applications using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errors and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their growth in using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logging solutions utilizing </w:t>
      </w:r>
      <w:r>
        <w:rPr>
          <w:rFonts w:asciiTheme="minorHAnsi" w:eastAsia="Times New Roman" w:hAnsiTheme="minorHAnsi" w:cs="Times New Roman"/>
          <w:b/>
          <w:bCs/>
          <w:lang w:val="en-US"/>
        </w:rPr>
        <w:t xml:space="preserve">FluentD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observability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scalable architectures for self-hosted deployments, focusing on automation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customer feedback into product features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security assessments for deployment pipelines to enhance customer data protection.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and training materials for internal tools, enhancing team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resource allocation and scaling strategies for containerized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implementation in production environments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infrastructure maintenance and troubleshooting for customer deployments primarily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resolving deployment issues and improving system performance across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monitoring solutions for production systems focusing on key performance indicators.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migrations and optimizations, impacting overall application performance positively.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FluentD, Open Telemetry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Rails, React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