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Shopify &amp; Systems Engineer with over 11 years of experience in e-commerce solutions and backend systems. Proficient in Shopify, Klaviyo, Git, and HIPAA compliance. Expertise in architecting scalable systems and driving conversion rate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for high growth telehealth brand, enhancing user engagement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CRO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Klaviyo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APIs, driving measurable revenue increases.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subscription infrastructure with </w:t>
      </w:r>
      <w:r>
        <w:rPr>
          <w:rFonts w:asciiTheme="minorHAnsi" w:hAnsiTheme="minorHAnsi" w:cstheme="majorHAnsi"/>
          <w:b/>
          <w:bCs/>
          <w:lang w:val="en-US"/>
        </w:rPr>
        <w:t xml:space="preserve">SKIO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upselling workflows and enhancing customer retention.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CRM systems, ensuring seamless data flow and analytics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automation tools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operational efficiencies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 and growth teams to optimize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themes for conversion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debugging skills across frontend, backend, and infrastructure, resolving issues swiftly.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methodologies for high-code quality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solutions for enhanced system performance and analytics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technical design assessments to uphold architectural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 growth and collaboration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custom features to enhance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conversion rate optimization strategies,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CRM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Klaviyo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customer outreach and retention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modular systems that supported dynamic e-commerce functionalities, contributing to system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through rigorous testing and implementation of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features implementation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ecosystem.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internal tooling to enhance team productivity and project management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with product and marketing teams to align engineering outputs with business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functionalities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stores, focusing on backend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debugged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platforms, ensuring uptime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systems and functionalities to enhance overall platform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root cause analysis for system failures, improving reliability and customer trust.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achieving system compliance with best practices, improving standards and regulations adherence.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PHP,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Shopify, WordPress, Klaviyo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CircleCI, TravisCI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System Design, Infrastructure Architecture, Event-Driven Architecture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