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technology professional with over 11 years of experience in building and enhancing applications using SharePoint, Power Apps, Power Automate, DAX, and Power BI. Skilled in developing scalable solutions and automating workflows to drive organizational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enterprise-level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including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systems integrating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data management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and governance protocols across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compliance with enterprise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gathering business requirements for complex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aligning solutions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advanced dashboards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delivering actionable insights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workflows utilizing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reduced operational overhead and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CI/CD processes, ensuring code quality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discussions to align platform development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to drive project delivery and transparency, enhancing the development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technical troubleshooting support for implemented solutions, ensuring minimal downtime and client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optimized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specific user needs, improving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new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enhancing collaboration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extensive guidance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used in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lists and forms, integrating with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workflow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design discussions for data modeling projects, leveraging </w:t>
      </w:r>
      <w:r>
        <w:rPr>
          <w:rFonts w:asciiTheme="minorHAnsi" w:eastAsia="Times New Roman" w:hAnsiTheme="minorHAnsi" w:cs="Times New Roman"/>
          <w:b/>
          <w:bCs/>
          <w:lang w:val="en-US"/>
        </w:rPr>
        <w:t xml:space="preserve">DAX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reporting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manual processes using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response times and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APIs with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expand functionality and end-user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standards of quality and best practices among the development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functionalities for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performance and ease of use.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system upgrades while ensuring seamless transitions and minimal impact on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efficiency and fix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issues, providing solutions and recommendations to optimize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workflows for improved team onboarding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application integration projects, directly enhancing service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JSON, DAX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w:t>
      </w:r>
      <w:r>
        <w:rPr>
          <w:rFonts w:asciiTheme="minorHAnsi" w:hAnsiTheme="minorHAnsi" w:cstheme="majorHAnsi"/>
          <w:lang w:val="en-US"/>
        </w:rPr>
        <w:t xml:space="preserve">: SharePoint, Microsoft Power Automate, Power Apps, Azure DevOps,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 Dataverse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Version Control, CI/CD, Technical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Git, JIRA, Visual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