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Security Engineer with over 11 years in cybersecurity and application security. Proficient in AI/ML frameworks, static/dynamic analysis, and prompt injection techniques. Experienced with Python, Rust, and JavaScript for security assessments and tool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security assessments of agentic AI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vulnerability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prompt injection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for diverse AI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collaboration on emerging security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system architectures to identify vulnerabilities, employing </w:t>
      </w:r>
      <w:r>
        <w:rPr>
          <w:rFonts w:asciiTheme="minorHAnsi" w:hAnsiTheme="minorHAnsi" w:cstheme="majorHAnsi"/>
          <w:b/>
          <w:bCs/>
          <w:lang w:val="en-US"/>
        </w:rPr>
        <w:t xml:space="preserve">threat modeling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 clients on </w:t>
      </w:r>
      <w:r>
        <w:rPr>
          <w:rFonts w:asciiTheme="minorHAnsi" w:hAnsiTheme="minorHAnsi" w:cstheme="majorHAnsi"/>
          <w:b/>
          <w:bCs/>
          <w:lang w:val="en-US"/>
        </w:rPr>
        <w:t xml:space="preserve">application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ML-specific attacks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Formulate mitigation strategies for complex security challenges in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detailed reports of security findings while ensuring adherence to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operational efficiency of security tools and methodologies,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research on novel attack vectors and defensive mechanisms in AI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enhance security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system hardening and compliance initiatives for enterprise-level AI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assessments of software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security engineers, fostering knowledge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application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and hardening techniques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vulnerability assessments,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into the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of security training programs highlighting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client systems for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 policies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development teams to improve security postures through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remediation plans for identified vulnerabilities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secure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while ensuring compliance with industry security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identify vulnerabilities,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 while maintaining security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functional and performance testing to enhance application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vulnerabilities by 30% in legacy codebases through remediation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Rust, Golang, JavaScript, TypeScript, Ruby, C,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Jax, LangChain, Flask, Django,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GitHub, Jenkins,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OWASP, SAST, DAST, Threat Modeling, Compliance Auditing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CI/CD</w:t>
      </w:r>
      <w:r>
        <w:rPr>
          <w:rFonts w:asciiTheme="minorHAnsi" w:hAnsiTheme="minorHAnsi" w:cstheme="majorHAnsi"/>
          <w:lang w:val="en-US"/>
        </w:rPr>
        <w:t xml:space="preserve">: Agile, Scrum, CI/CD,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Research &amp; Assessment</w:t>
      </w:r>
      <w:r>
        <w:rPr>
          <w:rFonts w:asciiTheme="minorHAnsi" w:hAnsiTheme="minorHAnsi" w:cstheme="majorHAnsi"/>
          <w:lang w:val="en-US"/>
        </w:rPr>
        <w:t xml:space="preserve">: Application Security, Vulnerability Analysis, Penetration Testing, Security Training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