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over 11 years of experience in delivering scalable solutions on the Salesforce platform. Proficient in Apex, Lightning Web Components, and Copado, focusing on best practices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solutions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DevOps initiatives utilizing </w:t>
      </w:r>
      <w:r>
        <w:rPr>
          <w:rFonts w:asciiTheme="minorHAnsi" w:hAnsiTheme="minorHAnsi" w:cstheme="majorHAnsi"/>
          <w:b/>
          <w:bCs/>
          <w:lang w:val="en-US"/>
        </w:rPr>
        <w:t xml:space="preserve">Copado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pipelines and environment promotion, ensuring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secure coding standards to enhance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testing to uphold code quality and security on all development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and APIs with external systems, ensuring high availability and performance on mission-critical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improving requirement clarity and aligning development with business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migrations and release deployments, minimizing operational risk and defects with robust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custom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objects and triggers, ensuring scalability through optimized design and performance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architecture review boards, contributing to enterprise integration design across various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and knowledge transfer materials for support teams, ensuring system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to improve deployment reliability and reduce manual intervention.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the design and development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the platform's capabilities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a culture of knowledge sharing and continuous improvement in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deployment processes using </w:t>
      </w:r>
      <w:r>
        <w:rPr>
          <w:rFonts w:asciiTheme="minorHAnsi" w:eastAsia="Times New Roman" w:hAnsiTheme="minorHAnsi" w:cs="Times New Roman"/>
          <w:b/>
          <w:bCs/>
          <w:lang w:val="en-US"/>
        </w:rPr>
        <w:t xml:space="preserve">Copado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higher deployment success rates and reduced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refine requirements, resulting in solutions that aligned with both business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complex data migrations, ensuring data integrity and adherence to Salesforce governor limits.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Critically assessed third-party integrations and APIs for performance improvements and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Agile ceremonies, ensuring development efforts aligned with sprint goals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suite of automated tests, significantly reducing overall testing time for deployments.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as part of a collaborative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utilizing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multiple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pages to support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troubleshot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addressing issues promptly to ensure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third-party APIs, enhancing application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ensured compliance with system requirements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projects on time, contributing to an overall client satisfaction rating of 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Aura Components,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Copado, Git, GitHub,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Salesforce Data Model,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Code Review,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Platform,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