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Sales Engineer with over 11 years of experience in B2B tech. Expertise in RESTful API, JavaScript, Python, and AI-driven CX solutions. Proven track record in architecture, product demonstrations,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discovery sessions to identify customer requirements and pain points,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demonstrate tailored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presented product demos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showcase features and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resources and workshops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to illustrate practical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the go-to technical resource for </w:t>
      </w:r>
      <w:r>
        <w:rPr>
          <w:rFonts w:asciiTheme="minorHAnsi" w:hAnsiTheme="minorHAnsi" w:cstheme="majorHAnsi"/>
          <w:b/>
          <w:bCs/>
          <w:lang w:val="en-US"/>
        </w:rPr>
        <w:t xml:space="preserve">Sales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teams, advising on </w:t>
      </w:r>
      <w:r>
        <w:rPr>
          <w:rFonts w:asciiTheme="minorHAnsi" w:hAnsiTheme="minorHAnsi" w:cstheme="majorHAnsi"/>
          <w:b/>
          <w:bCs/>
          <w:lang w:val="en-US"/>
        </w:rPr>
        <w:t xml:space="preserve">AI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CX Solution Designers to craft service design models and cost estimates for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Product and Engineering teams to refine product requirements based on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account strategies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competitive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growth opportunities.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technical discussions and presentations with key stakeholders, ensuring clarity and alignment on project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 feedback loop with stakeholders to influence product roadmaps, optimizing customer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engagement strategies that directly led to new business opportunities through tailored recommendations.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technical workshops to enhance customer understanding of </w:t>
      </w:r>
      <w:r>
        <w:rPr>
          <w:rFonts w:asciiTheme="minorHAnsi" w:hAnsiTheme="minorHAnsi" w:cstheme="majorHAnsi"/>
          <w:b/>
          <w:bCs/>
          <w:lang w:val="en-US"/>
        </w:rPr>
        <w:t xml:space="preserve">Crescendo's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 offerings.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complex technical solutions in a B2B environment, demonstrating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AI-driven CX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best practices for building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points.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feedback and align on project scopes,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CRM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product roadmaps, ensuring alignment with customer needs and competitive market positioning.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architecture of customer-facing product features,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user-centric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engaging product demonstrations to explain complex solutions for both technical and non-technical audiences.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stakeholder management skills to drive early adopter programs, gathering insights to inform future iterations.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strategic plans to enhance customer engagement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webhook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custom 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focusing on system integrations and feature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product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quality and adherence to best practices,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establish testing protocols for all new software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 systems and technologies, ensuring seamless transition for users.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system performance through rigorous testing and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RESTful API, Webhooks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CRM systems, Help Desk, CCaaS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Product roadmapping, Stakeholder management, Competitor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AI Solutions, Voice Assistants, Messaging Assistants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