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Over 11 years of experience in QA automation, specializing in Selenium, Cypress, and REST Assured testing frameworks. Proven track record in building test frameworks and integrating CI/CD processes for SaaS platforms. Expertise in API testing and implementing robust quality assurance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test 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UI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</w:t>
      </w:r>
      <w:r>
        <w:rPr>
          <w:rFonts w:asciiTheme="minorHAnsi" w:hAnsiTheme="minorHAnsi" w:cstheme="majorHAnsi"/>
          <w:b/>
          <w:bCs/>
          <w:lang w:val="en-US"/>
        </w:rPr>
        <w:t xml:space="preserve">Sharper Marina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automated test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regression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quality assurance processes and standards, leading documentation initiatives for testing protocols and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teams to integrate testing into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ensuring quality gates are met during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reported on automation suite health, maintaining comprehensive coverage to catch issues pre-release.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</w:t>
      </w:r>
      <w:r>
        <w:rPr>
          <w:rFonts w:asciiTheme="minorHAnsi" w:hAnsiTheme="minorHAnsi" w:cstheme="majorHAnsi"/>
          <w:b/>
          <w:bCs/>
          <w:lang w:val="en-US"/>
        </w:rPr>
        <w:t xml:space="preserve">automated regression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existing features function correctly with each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established </w:t>
      </w:r>
      <w:r>
        <w:rPr>
          <w:rFonts w:asciiTheme="minorHAnsi" w:hAnsiTheme="minorHAnsi" w:cstheme="majorHAnsi"/>
          <w:b/>
          <w:bCs/>
          <w:lang w:val="en-US"/>
        </w:rPr>
        <w:t xml:space="preserve">quality metrics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evaluate the effectiveness of testing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modern </w:t>
      </w:r>
      <w:r>
        <w:rPr>
          <w:rFonts w:asciiTheme="minorHAnsi" w:hAnsiTheme="minorHAnsi" w:cstheme="majorHAnsi"/>
          <w:b/>
          <w:bCs/>
          <w:lang w:val="en-US"/>
        </w:rPr>
        <w:t xml:space="preserve">AI-assisted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maximize test coverage and efficiency in automation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sprint planning sessions, actively shaping test plans aligned with product requirements and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external partners to uphold QA standards, optimizing cross-team collaboration on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QA engineers on best practices, fostering a culture of continuous learning.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automated testing frameworks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Continuous Delivery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streamlining testing and deployment workflows for educational software.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 plans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documentation to ensure clarity in testing requirements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developers to improve code quality and reliability through effective bug reporting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financial software testing, focusing on complex financial reporting accuracy and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 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enhancing overall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testing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testing, ensuring robust service interaction and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methodologies, facilitating better collaboration between developers and testers.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individual test cases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critical bug identification and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automated tests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product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application testing while transitioning to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financial software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that improved defect discovery rates in application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process of existing QA frameworks to newer technologies, enhancing testing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significant reduction in bug-related incidents by implementing thorough testing protocols.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Selenium, Cypress, REST Assured,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Postman, Jira, Azure,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Continuous Delivery, Agile,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React, Web Applications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lang w:val="en-US"/>
        </w:rPr>
        <w:t xml:space="preserve">: Financial Software, Bug Tracking, Automation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