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Python Developer with over 11 years of experience in Python, Pandas, NumPy, and MLOps. Proven expertise in scalable system design, competitive programming, and data engineering challenges. Mastery of clean architecture principles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scalable data processing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enhance performance of existing systems, adopting </w:t>
      </w:r>
      <w:r>
        <w:rPr>
          <w:rFonts w:asciiTheme="minorHAnsi" w:hAnsiTheme="minorHAnsi" w:cstheme="majorHAnsi"/>
          <w:b/>
          <w:bCs/>
          <w:lang w:val="en-US"/>
        </w:rPr>
        <w:t xml:space="preserve">clean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AI research teams to solve complex engineering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logging solutions with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and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 standards of code quality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advanced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and data engineering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and maintained infrastructure for machine learning pipelines integrating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RESTful APIs using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handling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Tackled system design challenges that improved overall application scalability across multiple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competitive programming events, maintaining a strong profile on platforms like LeetCode and Kaggle.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processing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fostering skills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structures.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algorithms to solve engineering problems, focusing on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microservices architecture using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improve system architecture and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by refactoring legacy code and applying best practices in </w:t>
      </w:r>
      <w:r>
        <w:rPr>
          <w:rFonts w:asciiTheme="minorHAnsi" w:eastAsia="Times New Roman" w:hAnsiTheme="minorHAnsi" w:cs="Times New Roman"/>
          <w:b/>
          <w:bCs/>
          <w:lang w:val="en-US"/>
        </w:rPr>
        <w:t xml:space="preserve">software deployment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CI/CD pipelines to streamline project deployment processes using industry-standard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workshops to improve code review practices and introduce </w:t>
      </w:r>
      <w:r>
        <w:rPr>
          <w:rFonts w:asciiTheme="minorHAnsi" w:eastAsia="Times New Roman" w:hAnsiTheme="minorHAnsi" w:cs="Times New Roman"/>
          <w:b/>
          <w:bCs/>
          <w:lang w:val="en-US"/>
        </w:rPr>
        <w:t xml:space="preserve">clean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concepts.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in legacy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ensuring smooth transitions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models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codebase maintenance, focusing on efficiency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debugging production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application performance through code optimization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FastAPI, AsyncIO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ML</w:t>
      </w:r>
      <w:r>
        <w:rPr>
          <w:rFonts w:asciiTheme="minorHAnsi" w:hAnsiTheme="minorHAnsi" w:cstheme="majorHAnsi"/>
          <w:lang w:val="en-US"/>
        </w:rPr>
        <w:t xml:space="preserve">: ML Ops, Data Structures, Algorithms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 &amp; Architecture</w:t>
      </w:r>
      <w:r>
        <w:rPr>
          <w:rFonts w:asciiTheme="minorHAnsi" w:hAnsiTheme="minorHAnsi" w:cstheme="majorHAnsi"/>
          <w:lang w:val="en-US"/>
        </w:rPr>
        <w:t xml:space="preserve">: Clean Architecture, Scalable Systems, System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Splunk,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Methodologies</w:t>
      </w:r>
      <w:r>
        <w:rPr>
          <w:rFonts w:asciiTheme="minorHAnsi" w:hAnsiTheme="minorHAnsi" w:cstheme="majorHAnsi"/>
          <w:lang w:val="en-US"/>
        </w:rPr>
        <w:t xml:space="preserve">: Agile, CI/CD,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