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Product Manager with over 11 years of experience in AI product development and management. Proficient in machine learning, data structures, and AI product strategies with hands-on experience in model evaluation and backend systems. Committed to bridging user needs and ML capabilities efficiently.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execute AI product strategy, leveraging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for user-driven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ML and backend teams to evaluate and iterate AI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delivery of AI product features focusing on quality, reliability, and user experience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monitor success metrics through online experiments and user feedback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product execution with clear technical specifications and risk assessments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guidance on architecture decisions linked to AI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integrating ML capabilities within product frameworks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data limitations and model performance to make informed product decisions based on evaluations.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collaboration among cross-functional teams to ensure timely product launches and feedback loops.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to optimize existing AI features by integrating user feedback and testing results.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AI-powered product features from conceptualization to implementation,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product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system performance and reliability in AI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model evaluation and development,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refine ML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delivery efficiency through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evaluation metrics for machine learning outputs, adapting features based on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teams to conduct A/B tests and analyze performance metrics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Connected user needs to product iterations through hands-on engagement and feedback analysis.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AI products with a focus on scalable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database solutions, ensuring high availability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sprints, delivering key project milestones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unit and integration testing of new features to ensure a robust application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and contributed to tech discussions focused on emerging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trends.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with a focus on code quality, meeting 95% QA pass rate at deployment.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PostgreSQL, MongoDB, Bloomberg Terminal,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A/B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