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Power Platform Developer with over 11 years of experience in software development and application implementation. Expert in PowerApps, Power Automate, Power BI, and SharePoint to enhance business efficiency and support operational goals.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PowerApps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automate business processes and improve operational efficiency across multiple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the integration of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enhancing automation processes and documentation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reports and dashboards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translating business metrics into actionable insights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Online sites, managing permissions, workflows, and document libraries to optimize user access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governance policies for application deployment, ensuring compliance with </w:t>
      </w:r>
      <w:r>
        <w:rPr>
          <w:rFonts w:asciiTheme="minorHAnsi" w:hAnsiTheme="minorHAnsi" w:cstheme="majorHAnsi"/>
          <w:b/>
          <w:bCs/>
          <w:lang w:val="en-US"/>
        </w:rPr>
        <w:t xml:space="preserve">cybersecurity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streamline project workflows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ensuring timely delivery of software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fostering a collaborative and high-performance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web applications utilizing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corporate initiatives, enhancing internal communications and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user manuals for all developed applications, improving knowledge transfer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troubleshot legacy systems, ensuring the operational sustainability of existing </w:t>
      </w:r>
      <w:r>
        <w:rPr>
          <w:rFonts w:asciiTheme="minorHAnsi" w:hAnsiTheme="minorHAnsi" w:cstheme="majorHAnsi"/>
          <w:b/>
          <w:bCs/>
          <w:lang w:val="en-US"/>
        </w:rPr>
        <w:t xml:space="preserve">Microsoft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end-users on managing and utilizing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customized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resulting in improved client collaboration and data management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integrate various business applications, increasing efficiency in handling automated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for </w:t>
      </w:r>
      <w:r>
        <w:rPr>
          <w:rFonts w:asciiTheme="minorHAnsi" w:eastAsia="Times New Roman" w:hAnsiTheme="minorHAnsi" w:cs="Times New Roman"/>
          <w:b/>
          <w:bCs/>
          <w:lang w:val="en-US"/>
        </w:rPr>
        <w:t xml:space="preserve">Microsoft Access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data integrity and accessibility for key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w:t>
      </w:r>
      <w:r>
        <w:rPr>
          <w:rFonts w:asciiTheme="minorHAnsi" w:eastAsia="Times New Roman" w:hAnsiTheme="minorHAnsi" w:cs="Times New Roman"/>
          <w:b/>
          <w:bCs/>
          <w:lang w:val="en-US"/>
        </w:rPr>
        <w:t xml:space="preserve">PowerApps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enhancing team capabilities and project delivery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define </w:t>
      </w:r>
      <w:r>
        <w:rPr>
          <w:rFonts w:asciiTheme="minorHAnsi" w:eastAsia="Times New Roman" w:hAnsiTheme="minorHAnsi" w:cs="Times New Roman"/>
          <w:b/>
          <w:bCs/>
          <w:lang w:val="en-US"/>
        </w:rPr>
        <w:t xml:space="preserve">business needs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translating them into technical solutions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testing processes for software implementations, ensuring robust functionality and performance of applications before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detailed documentation for software processes and maintenance, promoting knowledge sharing within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for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dynamic team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workflows and resource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quality assurance processes to enhance the stability of applications and resolve issues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users by providing ongoing technical assistance and training on new applications and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 processes, contributing to high-quality software delivery standards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uptime for mission-critical applications through proactive monitoring and support.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C#, SQL, PowerShell,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PowerApps, Power Automate, Power BI, SharePoint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Office 365, Microsoft Dynamics 365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Access,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Git, JIRA,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CompTIA Security+, Cybersecurity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