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Platform Engineer with 11+ years of experience in building scalable and secure infrastructures. Proficient in AWS, Kubernetes, Docker, and Terraform. Expert in developing CI/CD pipelines and enhancing observability for AI-driven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and secure infrastructure for AI-native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AWS region expansion and improved compliance by hardening systems for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and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and observability solutions leveraging the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stack to ensure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AI and backend teams to streamline deployment and optimize performance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around infrastructure-as-code, reducing operational toil and enhancing incident response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disaster recovery and high-availability strategies, ensuring seamless service delivery for 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cloud architecture best practices and incident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 for scalable system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runbook operations to improve developer experience and reliability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monitoring with metrics and alerts for proactive incident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implement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CodePipeline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platform reliability through automation of release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platform engineering and observability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tooling and automation for developer workflows,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harden systems against threats, contributing to security compliance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ensure alignment of development efforts with product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cloud infrastructure management through automation and infrastructure-as-code.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developing features for high-traffic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to automate testing and deployment of code changes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cloud resources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cost-efficiency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discussions around scalable architecture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improve overall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cloud architectures, enhancing scalability.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Go, JavaScript,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Prometheus, CloudWatch, Elastic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OWASP, SOC, Incident Response, Security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 Orchestration</w:t>
      </w:r>
      <w:r>
        <w:rPr>
          <w:rFonts w:asciiTheme="minorHAnsi" w:hAnsiTheme="minorHAnsi" w:cstheme="majorHAnsi"/>
          <w:lang w:val="en-US"/>
        </w:rPr>
        <w:t xml:space="preserve">: Kubernetes, Docker Swarm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Tools</w:t>
      </w:r>
      <w:r>
        <w:rPr>
          <w:rFonts w:asciiTheme="minorHAnsi" w:hAnsiTheme="minorHAnsi" w:cstheme="majorHAnsi"/>
          <w:lang w:val="en-US"/>
        </w:rPr>
        <w:t xml:space="preserve">: GitHub Actions, Ansible,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