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Platform Engineer with 11+ years of experience in developing Python and TypeScript services. Proven expertise in building scalable platforms, observability, and AI systems in healthcare. Skilled in managing CI/CD, security best practices, and cloud environments with Kubernetes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routing.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 availability and reliability in AI platform services, ensuring HIPAA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latency and performance through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pipelines and data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pgvector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including RBAC and auditing for sensitive data privacy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response and postmortems to continually improve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service-level objectives (SLOs) and operational readiness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initiatives to develop production-ready AI capabilities, including model gateways.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standards by integrating tests and linters into the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management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solutions to optimize retrieval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error tracking and performance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features and oversee development timelines for key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improve service integration and user experience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testing frameworks addressing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CI/CD pipeline improvements,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deployment across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supporting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to enhance application functionality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production issues, focusing on root cause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reduce post-deployment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that improved application performance, reducing load times by 30%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RDS, pgvector,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Monitoring,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