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Network Engineer with over 11 years of experience in optical networking, data center design, and automation for AI workloads. Proficient in Nokia Optical Network Certification, DWDM, and Python scripting.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optical networks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DCI supporting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workloads and </w:t>
      </w:r>
      <w:r>
        <w:rPr>
          <w:rFonts w:asciiTheme="minorHAnsi" w:hAnsiTheme="minorHAnsi" w:cstheme="majorHAnsi"/>
          <w:b/>
          <w:bCs/>
          <w:lang w:val="en-US"/>
        </w:rPr>
        <w:t xml:space="preserve">GPU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NVIDIA AI teams to ensure </w:t>
      </w:r>
      <w:r>
        <w:rPr>
          <w:rFonts w:asciiTheme="minorHAnsi" w:hAnsiTheme="minorHAnsi" w:cstheme="majorHAnsi"/>
          <w:b/>
          <w:bCs/>
          <w:lang w:val="en-US"/>
        </w:rPr>
        <w:t xml:space="preserve">high-bandwidth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low-latency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connectivity in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testing and validation of </w:t>
      </w:r>
      <w:r>
        <w:rPr>
          <w:rFonts w:asciiTheme="minorHAnsi" w:hAnsiTheme="minorHAnsi" w:cstheme="majorHAnsi"/>
          <w:b/>
          <w:bCs/>
          <w:lang w:val="en-US"/>
        </w:rPr>
        <w:t xml:space="preserve">optical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Nokia ONC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network performance tuning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</w:t>
      </w:r>
      <w:r>
        <w:rPr>
          <w:rFonts w:asciiTheme="minorHAnsi" w:hAnsiTheme="minorHAnsi" w:cstheme="majorHAnsi"/>
          <w:b/>
          <w:bCs/>
          <w:lang w:val="en-US"/>
        </w:rPr>
        <w:t xml:space="preserve">network designs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operational procedures to standardize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to enhance </w:t>
      </w:r>
      <w:r>
        <w:rPr>
          <w:rFonts w:asciiTheme="minorHAnsi" w:hAnsiTheme="minorHAnsi" w:cstheme="majorHAnsi"/>
          <w:b/>
          <w:bCs/>
          <w:lang w:val="en-US"/>
        </w:rPr>
        <w:t xml:space="preserve">data center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cross-team initiatives, ensuring alignment with AI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troubleshooting processes to maintain optimal </w:t>
      </w:r>
      <w:r>
        <w:rPr>
          <w:rFonts w:asciiTheme="minorHAnsi" w:hAnsiTheme="minorHAnsi" w:cstheme="majorHAnsi"/>
          <w:b/>
          <w:bCs/>
          <w:lang w:val="en-US"/>
        </w:rPr>
        <w:t xml:space="preserve">network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redundancy measures enhancing availability in network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improve existing documentation for clarity and accuracy in deployment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optical design principles and automation techniques.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center networking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EVPN/VXLAN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optical networking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center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performance tuning initiatives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high availability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DCI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optical transport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throughput and reduce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for teams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implemented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to streamline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testing protocols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engineering validation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of optical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Mapped existing network security protocols into new AI-driven architectures.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 tuning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of optical modules and connection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designs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compliance with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network interoperability through integration of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optical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coherent optics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the data center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engineering testing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DWDM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to ensure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troubleshooting protocols, resolving 98% of optical issues promptly.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Ansible,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lang w:val="en-US"/>
        </w:rPr>
        <w:t xml:space="preserve">: DWDM, EVPN, VXLAN, SR Linux, Nokia ONC, high availability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Monitoring</w:t>
      </w:r>
      <w:r>
        <w:rPr>
          <w:rFonts w:asciiTheme="minorHAnsi" w:hAnsiTheme="minorHAnsi" w:cstheme="majorHAnsi"/>
          <w:lang w:val="en-US"/>
        </w:rPr>
        <w:t xml:space="preserve">: network monitoring tools, performance tuning, engineering validation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Data Center</w:t>
      </w:r>
      <w:r>
        <w:rPr>
          <w:rFonts w:asciiTheme="minorHAnsi" w:hAnsiTheme="minorHAnsi" w:cstheme="majorHAnsi"/>
          <w:lang w:val="en-US"/>
        </w:rPr>
        <w:t xml:space="preserve">: AI workloads, NVIDIA AI infrastructure, optical transport systems, coherent optics, data center interconnects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Nokia Optical Network Certification, CCIE, JNCIE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 Server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